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 w:cs="Times New Roman"/>
          <w:sz w:val="32"/>
          <w:szCs w:val="32"/>
        </w:rPr>
      </w:pPr>
      <w:r>
        <w:rPr>
          <w:rFonts w:hint="eastAsia" w:ascii="Times New Roman" w:hAnsi="Times New Roman" w:eastAsia="楷体" w:cs="Times New Roman"/>
          <w:sz w:val="32"/>
          <w:szCs w:val="32"/>
        </w:rPr>
        <w:t>附件1</w:t>
      </w:r>
    </w:p>
    <w:p>
      <w:pPr>
        <w:spacing w:line="600" w:lineRule="exact"/>
        <w:rPr>
          <w:rFonts w:ascii="Times New Roman" w:hAnsi="Times New Roman" w:eastAsia="楷体" w:cs="Times New Roman"/>
          <w:sz w:val="32"/>
          <w:szCs w:val="32"/>
        </w:rPr>
      </w:pPr>
    </w:p>
    <w:tbl>
      <w:tblPr>
        <w:tblStyle w:val="3"/>
        <w:tblW w:w="8806"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1666"/>
        <w:gridCol w:w="2751"/>
        <w:gridCol w:w="1260"/>
        <w:gridCol w:w="1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380" w:type="dxa"/>
            <w:tcBorders>
              <w:top w:val="single" w:color="auto" w:sz="8" w:space="0"/>
              <w:left w:val="single" w:color="auto" w:sz="8" w:space="0"/>
              <w:bottom w:val="single" w:color="auto" w:sz="8" w:space="0"/>
              <w:right w:val="single" w:color="auto" w:sz="6" w:space="0"/>
            </w:tcBorders>
            <w:vAlign w:val="center"/>
          </w:tcPr>
          <w:p>
            <w:pPr>
              <w:jc w:val="center"/>
            </w:pPr>
            <w:r>
              <w:rPr>
                <w:rFonts w:hint="eastAsia" w:ascii="宋体" w:hAnsi="宋体"/>
              </w:rPr>
              <w:t>课题登记号</w:t>
            </w:r>
          </w:p>
        </w:tc>
        <w:tc>
          <w:tcPr>
            <w:tcW w:w="1666" w:type="dxa"/>
            <w:tcBorders>
              <w:top w:val="single" w:color="auto" w:sz="8" w:space="0"/>
              <w:left w:val="nil"/>
              <w:bottom w:val="single" w:color="auto" w:sz="8" w:space="0"/>
              <w:right w:val="single" w:color="auto" w:sz="8" w:space="0"/>
            </w:tcBorders>
            <w:vAlign w:val="center"/>
          </w:tcPr>
          <w:p/>
        </w:tc>
        <w:tc>
          <w:tcPr>
            <w:tcW w:w="2751" w:type="dxa"/>
            <w:tcBorders>
              <w:top w:val="nil"/>
              <w:left w:val="nil"/>
              <w:bottom w:val="nil"/>
              <w:right w:val="single" w:color="auto" w:sz="8" w:space="0"/>
            </w:tcBorders>
          </w:tcPr>
          <w:p/>
        </w:tc>
        <w:tc>
          <w:tcPr>
            <w:tcW w:w="1260" w:type="dxa"/>
            <w:tcBorders>
              <w:top w:val="single" w:color="auto" w:sz="8" w:space="0"/>
              <w:left w:val="nil"/>
              <w:bottom w:val="single" w:color="auto" w:sz="8" w:space="0"/>
              <w:right w:val="single" w:color="auto" w:sz="6" w:space="0"/>
            </w:tcBorders>
            <w:vAlign w:val="center"/>
          </w:tcPr>
          <w:p>
            <w:pPr>
              <w:jc w:val="center"/>
            </w:pPr>
            <w:r>
              <w:rPr>
                <w:rFonts w:hint="eastAsia" w:ascii="宋体" w:hAnsi="宋体"/>
              </w:rPr>
              <w:t>课题编号</w:t>
            </w:r>
          </w:p>
        </w:tc>
        <w:tc>
          <w:tcPr>
            <w:tcW w:w="1749" w:type="dxa"/>
            <w:tcBorders>
              <w:top w:val="single" w:color="auto" w:sz="8" w:space="0"/>
              <w:left w:val="nil"/>
              <w:bottom w:val="single" w:color="auto" w:sz="8" w:space="0"/>
              <w:right w:val="single" w:color="auto" w:sz="8" w:space="0"/>
            </w:tcBorders>
            <w:vAlign w:val="center"/>
          </w:tcPr>
          <w:p/>
        </w:tc>
      </w:tr>
    </w:tbl>
    <w:p>
      <w:pPr>
        <w:jc w:val="center"/>
      </w:pPr>
      <w:r>
        <w:t xml:space="preserve"> </w:t>
      </w:r>
    </w:p>
    <w:p>
      <w:pPr>
        <w:jc w:val="center"/>
      </w:pPr>
      <w:r>
        <w:t xml:space="preserve"> </w:t>
      </w:r>
    </w:p>
    <w:p>
      <w:pPr>
        <w:jc w:val="center"/>
      </w:pPr>
      <w:r>
        <w:t xml:space="preserve"> </w:t>
      </w:r>
    </w:p>
    <w:p>
      <w:pPr>
        <w:jc w:val="center"/>
        <w:rPr>
          <w:rFonts w:eastAsia="黑体"/>
          <w:sz w:val="48"/>
          <w:szCs w:val="48"/>
        </w:rPr>
      </w:pPr>
      <w:r>
        <w:rPr>
          <w:rFonts w:hint="eastAsia" w:ascii="黑体" w:hAnsi="黑体" w:eastAsia="黑体"/>
          <w:sz w:val="48"/>
          <w:szCs w:val="48"/>
        </w:rPr>
        <w:t xml:space="preserve">  怀化职业技术学院技术创新课题</w:t>
      </w:r>
    </w:p>
    <w:p>
      <w:pPr>
        <w:jc w:val="center"/>
      </w:pPr>
      <w:r>
        <w:t xml:space="preserve"> </w:t>
      </w:r>
    </w:p>
    <w:p>
      <w:pPr>
        <w:jc w:val="center"/>
      </w:pPr>
      <w:r>
        <w:t xml:space="preserve"> </w:t>
      </w:r>
    </w:p>
    <w:p>
      <w:pPr>
        <w:jc w:val="center"/>
        <w:rPr>
          <w:rFonts w:ascii="宋体" w:hAnsi="宋体"/>
          <w:sz w:val="52"/>
          <w:szCs w:val="52"/>
        </w:rPr>
      </w:pPr>
      <w:r>
        <w:rPr>
          <w:rFonts w:ascii="文鼎大标宋简" w:hAnsi="文鼎大标宋简"/>
          <w:sz w:val="52"/>
          <w:szCs w:val="52"/>
        </w:rPr>
        <w:t xml:space="preserve"> </w:t>
      </w:r>
      <w:r>
        <w:rPr>
          <w:rFonts w:hint="eastAsia" w:ascii="宋体" w:hAnsi="宋体"/>
          <w:sz w:val="52"/>
          <w:szCs w:val="52"/>
        </w:rPr>
        <w:t>申    请    书</w:t>
      </w:r>
    </w:p>
    <w:p>
      <w:pPr>
        <w:rPr>
          <w:rFonts w:ascii="黑体" w:hAnsi="黑体" w:eastAsia="黑体"/>
        </w:rPr>
      </w:pPr>
      <w:r>
        <w:rPr>
          <w:rFonts w:hint="eastAsia" w:ascii="黑体" w:hAnsi="黑体" w:eastAsia="黑体"/>
        </w:rPr>
        <w:t xml:space="preserve"> </w:t>
      </w:r>
    </w:p>
    <w:p>
      <w:pPr>
        <w:rPr>
          <w:rFonts w:ascii="黑体" w:hAnsi="黑体" w:eastAsia="黑体"/>
        </w:rPr>
      </w:pPr>
    </w:p>
    <w:p>
      <w:pPr>
        <w:rPr>
          <w:rFonts w:ascii="黑体" w:hAnsi="黑体" w:eastAsia="黑体"/>
        </w:rPr>
      </w:pPr>
    </w:p>
    <w:p>
      <w:pPr>
        <w:ind w:firstLine="960" w:firstLineChars="300"/>
        <w:rPr>
          <w:rFonts w:ascii="宋体" w:hAnsi="宋体"/>
          <w:sz w:val="32"/>
          <w:szCs w:val="32"/>
          <w:u w:val="single"/>
        </w:rPr>
      </w:pPr>
      <w:r>
        <w:rPr>
          <w:rFonts w:hint="eastAsia" w:ascii="宋体" w:hAnsi="宋体"/>
          <w:sz w:val="32"/>
          <w:szCs w:val="32"/>
        </w:rPr>
        <w:t>课  题  名  称</w:t>
      </w:r>
      <w:r>
        <w:rPr>
          <w:rFonts w:hint="eastAsia" w:ascii="宋体" w:hAnsi="宋体"/>
          <w:sz w:val="32"/>
          <w:szCs w:val="32"/>
          <w:u w:val="single"/>
        </w:rPr>
        <w:t xml:space="preserve">                                </w:t>
      </w:r>
    </w:p>
    <w:p>
      <w:pPr>
        <w:ind w:firstLine="960" w:firstLineChars="300"/>
        <w:rPr>
          <w:rFonts w:ascii="宋体" w:hAnsi="宋体"/>
          <w:sz w:val="32"/>
          <w:szCs w:val="32"/>
          <w:u w:val="single"/>
        </w:rPr>
      </w:pPr>
      <w:r>
        <w:rPr>
          <w:rFonts w:hint="eastAsia" w:ascii="宋体" w:hAnsi="宋体"/>
          <w:sz w:val="32"/>
          <w:szCs w:val="32"/>
        </w:rPr>
        <w:t>课  题  类  别</w:t>
      </w:r>
      <w:r>
        <w:rPr>
          <w:rFonts w:hint="eastAsia" w:ascii="宋体" w:hAnsi="宋体"/>
          <w:sz w:val="32"/>
          <w:szCs w:val="32"/>
          <w:u w:val="single"/>
        </w:rPr>
        <w:t xml:space="preserve">                                </w:t>
      </w:r>
    </w:p>
    <w:p>
      <w:pPr>
        <w:ind w:firstLine="960" w:firstLineChars="300"/>
        <w:rPr>
          <w:rFonts w:ascii="宋体" w:hAnsi="宋体"/>
          <w:sz w:val="32"/>
          <w:szCs w:val="32"/>
        </w:rPr>
      </w:pPr>
      <w:r>
        <w:rPr>
          <w:rFonts w:hint="eastAsia" w:ascii="宋体" w:hAnsi="宋体"/>
          <w:sz w:val="32"/>
          <w:szCs w:val="32"/>
        </w:rPr>
        <w:t>课 题 负 责 人</w:t>
      </w:r>
      <w:r>
        <w:rPr>
          <w:rFonts w:hint="eastAsia" w:ascii="宋体" w:hAnsi="宋体"/>
          <w:sz w:val="32"/>
          <w:szCs w:val="32"/>
          <w:u w:val="single"/>
        </w:rPr>
        <w:t xml:space="preserve">          </w:t>
      </w:r>
      <w:r>
        <w:rPr>
          <w:rFonts w:hint="eastAsia" w:ascii="宋体" w:hAnsi="宋体"/>
          <w:b/>
          <w:bCs/>
          <w:sz w:val="32"/>
          <w:szCs w:val="32"/>
          <w:u w:val="single"/>
        </w:rPr>
        <w:t xml:space="preserve">          </w:t>
      </w:r>
      <w:r>
        <w:rPr>
          <w:rFonts w:hint="eastAsia" w:ascii="宋体" w:hAnsi="宋体"/>
          <w:sz w:val="32"/>
          <w:szCs w:val="32"/>
          <w:u w:val="single"/>
        </w:rPr>
        <w:t xml:space="preserve">            </w:t>
      </w:r>
    </w:p>
    <w:p>
      <w:pPr>
        <w:ind w:firstLine="960" w:firstLineChars="300"/>
        <w:rPr>
          <w:rFonts w:ascii="宋体" w:hAnsi="宋体"/>
          <w:sz w:val="32"/>
          <w:szCs w:val="32"/>
        </w:rPr>
      </w:pPr>
      <w:r>
        <w:rPr>
          <w:rFonts w:hint="eastAsia" w:ascii="宋体" w:hAnsi="宋体"/>
          <w:sz w:val="32"/>
          <w:szCs w:val="32"/>
        </w:rPr>
        <w:t>基  层  单  位</w:t>
      </w:r>
      <w:r>
        <w:rPr>
          <w:rFonts w:hint="eastAsia" w:ascii="宋体" w:hAnsi="宋体"/>
          <w:sz w:val="32"/>
          <w:szCs w:val="32"/>
          <w:u w:val="single"/>
        </w:rPr>
        <w:t xml:space="preserve">                                </w:t>
      </w:r>
    </w:p>
    <w:p>
      <w:pPr>
        <w:ind w:firstLine="960" w:firstLineChars="300"/>
        <w:rPr>
          <w:rFonts w:eastAsia="仿宋_GB2312"/>
          <w:sz w:val="32"/>
          <w:szCs w:val="32"/>
        </w:rPr>
      </w:pPr>
      <w:r>
        <w:rPr>
          <w:rFonts w:hint="eastAsia" w:ascii="宋体" w:hAnsi="宋体"/>
          <w:sz w:val="32"/>
          <w:szCs w:val="32"/>
        </w:rPr>
        <w:t>填  表  日  期</w:t>
      </w:r>
      <w:r>
        <w:rPr>
          <w:rFonts w:hint="eastAsia" w:ascii="宋体" w:hAnsi="宋体"/>
          <w:sz w:val="32"/>
          <w:szCs w:val="32"/>
          <w:u w:val="single"/>
        </w:rPr>
        <w:t xml:space="preserve">           </w:t>
      </w:r>
      <w:r>
        <w:rPr>
          <w:rFonts w:hint="eastAsia" w:ascii="宋体" w:hAnsi="宋体"/>
          <w:b/>
          <w:bCs/>
          <w:sz w:val="32"/>
          <w:szCs w:val="32"/>
          <w:u w:val="single"/>
        </w:rPr>
        <w:t xml:space="preserve">             </w:t>
      </w:r>
      <w:r>
        <w:rPr>
          <w:rFonts w:hint="eastAsia" w:ascii="宋体" w:hAnsi="宋体"/>
          <w:sz w:val="32"/>
          <w:szCs w:val="32"/>
          <w:u w:val="single"/>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怀化职业技术学院科研产业处制</w:t>
      </w:r>
    </w:p>
    <w:p>
      <w:pPr>
        <w:jc w:val="center"/>
        <w:rPr>
          <w:rFonts w:ascii="宋体" w:hAnsi="宋体"/>
          <w:sz w:val="32"/>
          <w:szCs w:val="32"/>
        </w:rPr>
      </w:pPr>
      <w:r>
        <w:rPr>
          <w:rFonts w:hint="eastAsia" w:ascii="宋体" w:hAnsi="宋体"/>
          <w:sz w:val="32"/>
          <w:szCs w:val="32"/>
        </w:rPr>
        <w:t xml:space="preserve"> 2020年5月</w:t>
      </w:r>
    </w:p>
    <w:p>
      <w:pPr>
        <w:snapToGrid w:val="0"/>
        <w:spacing w:line="324" w:lineRule="auto"/>
        <w:jc w:val="center"/>
        <w:rPr>
          <w:rFonts w:hint="eastAsia" w:ascii="楷体_GB2312" w:hAnsi="楷体_GB2312"/>
          <w:sz w:val="36"/>
          <w:szCs w:val="36"/>
        </w:rPr>
      </w:pPr>
      <w:r>
        <w:rPr>
          <w:rFonts w:ascii="楷体_GB2312" w:hAnsi="楷体_GB2312"/>
          <w:sz w:val="36"/>
          <w:szCs w:val="36"/>
        </w:rPr>
        <w:t xml:space="preserve"> </w:t>
      </w:r>
    </w:p>
    <w:p>
      <w:pPr>
        <w:snapToGrid w:val="0"/>
        <w:spacing w:line="324" w:lineRule="auto"/>
        <w:jc w:val="center"/>
        <w:rPr>
          <w:rFonts w:hint="eastAsia" w:ascii="楷体_GB2312" w:hAnsi="楷体_GB2312"/>
          <w:sz w:val="36"/>
          <w:szCs w:val="36"/>
        </w:rPr>
      </w:pPr>
      <w:r>
        <w:rPr>
          <w:rFonts w:ascii="楷体_GB2312" w:hAnsi="楷体_GB2312"/>
          <w:sz w:val="36"/>
          <w:szCs w:val="36"/>
        </w:rPr>
        <w:t xml:space="preserve"> </w:t>
      </w:r>
    </w:p>
    <w:p>
      <w:pPr>
        <w:snapToGrid w:val="0"/>
        <w:spacing w:line="324" w:lineRule="auto"/>
        <w:jc w:val="center"/>
        <w:rPr>
          <w:rFonts w:ascii="黑体" w:hAnsi="黑体" w:eastAsia="黑体"/>
          <w:sz w:val="36"/>
          <w:szCs w:val="36"/>
        </w:rPr>
      </w:pPr>
      <w:r>
        <w:rPr>
          <w:rFonts w:hint="eastAsia" w:ascii="黑体" w:hAnsi="黑体" w:eastAsia="黑体"/>
          <w:sz w:val="36"/>
          <w:szCs w:val="36"/>
        </w:rPr>
        <w:t>填 表 说 明</w:t>
      </w:r>
    </w:p>
    <w:p>
      <w:pPr>
        <w:snapToGrid w:val="0"/>
        <w:spacing w:line="324" w:lineRule="auto"/>
        <w:rPr>
          <w:rFonts w:hint="eastAsia" w:ascii="楷体_GB2312" w:hAnsi="楷体_GB2312"/>
          <w:sz w:val="32"/>
          <w:szCs w:val="32"/>
        </w:rPr>
      </w:pPr>
      <w:r>
        <w:rPr>
          <w:rFonts w:ascii="楷体_GB2312" w:hAnsi="楷体_GB2312"/>
          <w:sz w:val="32"/>
          <w:szCs w:val="32"/>
        </w:rPr>
        <w:t xml:space="preserve"> </w:t>
      </w:r>
    </w:p>
    <w:p>
      <w:pPr>
        <w:snapToGrid w:val="0"/>
        <w:spacing w:line="324" w:lineRule="auto"/>
        <w:rPr>
          <w:rFonts w:hint="eastAsia" w:ascii="仿宋_GB2312" w:hAnsi="仿宋_GB2312"/>
          <w:sz w:val="28"/>
          <w:szCs w:val="28"/>
        </w:rPr>
      </w:pPr>
      <w:r>
        <w:rPr>
          <w:rFonts w:ascii="仿宋_GB2312" w:hAnsi="仿宋_GB2312"/>
          <w:sz w:val="28"/>
          <w:szCs w:val="28"/>
        </w:rPr>
        <w:t xml:space="preserve">    </w:t>
      </w:r>
    </w:p>
    <w:p>
      <w:pPr>
        <w:snapToGrid w:val="0"/>
        <w:spacing w:line="324" w:lineRule="auto"/>
        <w:ind w:firstLine="700" w:firstLineChars="250"/>
        <w:rPr>
          <w:rFonts w:ascii="宋体" w:hAnsi="宋体"/>
          <w:sz w:val="28"/>
          <w:szCs w:val="28"/>
        </w:rPr>
      </w:pPr>
      <w:r>
        <w:rPr>
          <w:rFonts w:hint="eastAsia" w:ascii="宋体" w:hAnsi="宋体"/>
          <w:sz w:val="28"/>
          <w:szCs w:val="28"/>
        </w:rPr>
        <w:t>一、本表用计算机打印填写。</w:t>
      </w:r>
    </w:p>
    <w:p>
      <w:pPr>
        <w:snapToGrid w:val="0"/>
        <w:spacing w:line="324" w:lineRule="auto"/>
        <w:ind w:firstLine="645"/>
        <w:rPr>
          <w:rFonts w:ascii="宋体" w:hAnsi="宋体"/>
          <w:sz w:val="28"/>
          <w:szCs w:val="28"/>
        </w:rPr>
      </w:pPr>
      <w:r>
        <w:rPr>
          <w:rFonts w:hint="eastAsia" w:ascii="宋体" w:hAnsi="宋体"/>
          <w:sz w:val="28"/>
          <w:szCs w:val="28"/>
        </w:rPr>
        <w:t>二、封面上方2个代码框申请人不填。</w:t>
      </w:r>
    </w:p>
    <w:p>
      <w:pPr>
        <w:snapToGrid w:val="0"/>
        <w:spacing w:line="324" w:lineRule="auto"/>
        <w:ind w:firstLine="645"/>
        <w:rPr>
          <w:rFonts w:ascii="宋体" w:hAnsi="宋体"/>
          <w:sz w:val="28"/>
          <w:szCs w:val="28"/>
        </w:rPr>
      </w:pPr>
      <w:r>
        <w:rPr>
          <w:rFonts w:hint="eastAsia" w:ascii="宋体" w:hAnsi="宋体"/>
          <w:sz w:val="28"/>
          <w:szCs w:val="28"/>
        </w:rPr>
        <w:t>三、表中所列“课题负责人”应为课题研究和课题管理的主要实际负责人，只能填写一人。</w:t>
      </w:r>
    </w:p>
    <w:p>
      <w:pPr>
        <w:snapToGrid w:val="0"/>
        <w:spacing w:line="324" w:lineRule="auto"/>
        <w:ind w:firstLine="645"/>
        <w:rPr>
          <w:rFonts w:ascii="宋体" w:hAnsi="宋体"/>
          <w:sz w:val="28"/>
          <w:szCs w:val="28"/>
        </w:rPr>
      </w:pPr>
      <w:r>
        <w:rPr>
          <w:rFonts w:hint="eastAsia" w:ascii="宋体" w:hAnsi="宋体"/>
          <w:sz w:val="28"/>
          <w:szCs w:val="28"/>
        </w:rPr>
        <w:t>四、申请书报送一式3份。复印请用A4纸，于左侧装订成册。</w:t>
      </w:r>
    </w:p>
    <w:p>
      <w:pPr>
        <w:snapToGrid w:val="0"/>
        <w:spacing w:line="324" w:lineRule="auto"/>
        <w:ind w:firstLine="645"/>
        <w:rPr>
          <w:rFonts w:ascii="宋体" w:hAnsi="宋体"/>
          <w:sz w:val="28"/>
          <w:szCs w:val="28"/>
        </w:rPr>
      </w:pPr>
      <w:r>
        <w:rPr>
          <w:rFonts w:hint="eastAsia" w:ascii="宋体" w:hAnsi="宋体"/>
          <w:sz w:val="28"/>
          <w:szCs w:val="28"/>
        </w:rPr>
        <w:t>五、申请人应在申请截止日期之前将申请书送交院科研产业处办公室，迟于规定截止日期送交的申请书一律不进入当年评审。</w:t>
      </w:r>
    </w:p>
    <w:p>
      <w:pPr>
        <w:rPr>
          <w:rFonts w:ascii="黑体" w:hAnsi="黑体" w:eastAsia="黑体"/>
          <w:sz w:val="36"/>
          <w:szCs w:val="36"/>
        </w:rPr>
      </w:pPr>
      <w:bookmarkStart w:id="0" w:name="_GoBack"/>
      <w:bookmarkEnd w:id="0"/>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pStyle w:val="2"/>
        <w:rPr>
          <w:rFonts w:ascii="黑体" w:hAnsi="黑体" w:eastAsia="黑体"/>
        </w:rPr>
      </w:pPr>
      <w:r>
        <w:rPr>
          <w:rFonts w:hint="eastAsia" w:ascii="黑体" w:hAnsi="黑体" w:eastAsia="黑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pStyle w:val="2"/>
        <w:rPr>
          <w:rFonts w:ascii="黑体" w:hAnsi="黑体" w:eastAsia="黑体"/>
        </w:rPr>
      </w:pPr>
      <w:r>
        <w:rPr>
          <w:rFonts w:hint="eastAsia" w:ascii="黑体" w:hAnsi="黑体" w:eastAsia="黑体"/>
        </w:rPr>
        <w:t>一、数据表</w:t>
      </w:r>
    </w:p>
    <w:tbl>
      <w:tblPr>
        <w:tblStyle w:val="3"/>
        <w:tblW w:w="920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
        <w:gridCol w:w="717"/>
        <w:gridCol w:w="226"/>
        <w:gridCol w:w="104"/>
        <w:gridCol w:w="647"/>
        <w:gridCol w:w="33"/>
        <w:gridCol w:w="87"/>
        <w:gridCol w:w="454"/>
        <w:gridCol w:w="556"/>
        <w:gridCol w:w="135"/>
        <w:gridCol w:w="454"/>
        <w:gridCol w:w="480"/>
        <w:gridCol w:w="58"/>
        <w:gridCol w:w="183"/>
        <w:gridCol w:w="842"/>
        <w:gridCol w:w="363"/>
        <w:gridCol w:w="719"/>
        <w:gridCol w:w="185"/>
        <w:gridCol w:w="174"/>
        <w:gridCol w:w="184"/>
        <w:gridCol w:w="363"/>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课题名称</w:t>
            </w:r>
          </w:p>
        </w:tc>
        <w:tc>
          <w:tcPr>
            <w:tcW w:w="8127" w:type="dxa"/>
            <w:gridSpan w:val="20"/>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主题词</w:t>
            </w:r>
          </w:p>
        </w:tc>
        <w:tc>
          <w:tcPr>
            <w:tcW w:w="8127" w:type="dxa"/>
            <w:gridSpan w:val="20"/>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课题类型</w:t>
            </w:r>
          </w:p>
        </w:tc>
        <w:tc>
          <w:tcPr>
            <w:tcW w:w="977"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7150" w:type="dxa"/>
            <w:gridSpan w:val="17"/>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A．重点课题    B．一般资助课题   C．一般课题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04" w:type="dxa"/>
            <w:gridSpan w:val="4"/>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负责人姓名</w:t>
            </w:r>
          </w:p>
        </w:tc>
        <w:tc>
          <w:tcPr>
            <w:tcW w:w="1221"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691"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性别</w:t>
            </w:r>
          </w:p>
        </w:tc>
        <w:tc>
          <w:tcPr>
            <w:tcW w:w="454" w:type="dxa"/>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民族</w:t>
            </w:r>
          </w:p>
        </w:tc>
        <w:tc>
          <w:tcPr>
            <w:tcW w:w="842" w:type="dxa"/>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出生日期</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行政职务</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专业职务</w:t>
            </w:r>
          </w:p>
        </w:tc>
        <w:tc>
          <w:tcPr>
            <w:tcW w:w="1563"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研究专长</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最后学历</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最后学位</w:t>
            </w:r>
          </w:p>
        </w:tc>
        <w:tc>
          <w:tcPr>
            <w:tcW w:w="1563"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担任导师</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基层单位</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电子邮箱</w:t>
            </w:r>
          </w:p>
        </w:tc>
        <w:tc>
          <w:tcPr>
            <w:tcW w:w="192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262"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联系电话</w:t>
            </w:r>
          </w:p>
        </w:tc>
        <w:tc>
          <w:tcPr>
            <w:tcW w:w="2243"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357" w:type="dxa"/>
            <w:vMerge w:val="restart"/>
            <w:tcBorders>
              <w:top w:val="nil"/>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主</w:t>
            </w:r>
          </w:p>
          <w:p>
            <w:pPr>
              <w:pStyle w:val="2"/>
              <w:spacing w:line="560" w:lineRule="exact"/>
              <w:rPr>
                <w:rFonts w:ascii="宋体" w:hAnsi="宋体" w:cs="Times New Roman"/>
                <w:sz w:val="21"/>
                <w:szCs w:val="21"/>
              </w:rPr>
            </w:pPr>
            <w:r>
              <w:rPr>
                <w:rFonts w:hint="eastAsia" w:ascii="宋体" w:hAnsi="宋体" w:cs="Times New Roman"/>
                <w:sz w:val="21"/>
                <w:szCs w:val="21"/>
              </w:rPr>
              <w:t>要</w:t>
            </w:r>
          </w:p>
          <w:p>
            <w:pPr>
              <w:pStyle w:val="2"/>
              <w:spacing w:line="560" w:lineRule="exact"/>
              <w:rPr>
                <w:rFonts w:ascii="宋体" w:hAnsi="宋体" w:cs="Times New Roman"/>
                <w:sz w:val="21"/>
                <w:szCs w:val="21"/>
              </w:rPr>
            </w:pPr>
            <w:r>
              <w:rPr>
                <w:rFonts w:hint="eastAsia" w:ascii="宋体" w:hAnsi="宋体" w:cs="Times New Roman"/>
                <w:sz w:val="21"/>
                <w:szCs w:val="21"/>
              </w:rPr>
              <w:t>参</w:t>
            </w:r>
          </w:p>
          <w:p>
            <w:pPr>
              <w:pStyle w:val="2"/>
              <w:spacing w:line="560" w:lineRule="exact"/>
              <w:rPr>
                <w:rFonts w:ascii="宋体" w:hAnsi="宋体" w:cs="Times New Roman"/>
                <w:sz w:val="21"/>
                <w:szCs w:val="21"/>
              </w:rPr>
            </w:pPr>
            <w:r>
              <w:rPr>
                <w:rFonts w:hint="eastAsia" w:ascii="宋体" w:hAnsi="宋体" w:cs="Times New Roman"/>
                <w:sz w:val="21"/>
                <w:szCs w:val="21"/>
              </w:rPr>
              <w:t>加</w:t>
            </w:r>
          </w:p>
          <w:p>
            <w:pPr>
              <w:pStyle w:val="2"/>
              <w:spacing w:line="560" w:lineRule="exact"/>
              <w:rPr>
                <w:rFonts w:ascii="宋体" w:hAnsi="宋体" w:cs="Times New Roman"/>
                <w:sz w:val="21"/>
                <w:szCs w:val="21"/>
              </w:rPr>
            </w:pPr>
            <w:r>
              <w:rPr>
                <w:rFonts w:hint="eastAsia" w:ascii="宋体" w:hAnsi="宋体" w:cs="Times New Roman"/>
                <w:sz w:val="21"/>
                <w:szCs w:val="21"/>
              </w:rPr>
              <w:t>者</w:t>
            </w:r>
          </w:p>
        </w:tc>
        <w:tc>
          <w:tcPr>
            <w:tcW w:w="943"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姓  名</w:t>
            </w: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性别</w:t>
            </w: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出生年月</w:t>
            </w: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专业职务</w:t>
            </w: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研究专长</w:t>
            </w: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学历</w:t>
            </w: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学位</w:t>
            </w: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13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预期成果</w:t>
            </w:r>
          </w:p>
        </w:tc>
        <w:tc>
          <w:tcPr>
            <w:tcW w:w="1881" w:type="dxa"/>
            <w:gridSpan w:val="6"/>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6020" w:type="dxa"/>
            <w:gridSpan w:val="1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A.专著   B.论文   C.新品种、新技术、新发明   D.社会服务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171" w:type="dxa"/>
            <w:gridSpan w:val="7"/>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pacing w:val="-20"/>
                <w:sz w:val="21"/>
                <w:szCs w:val="21"/>
              </w:rPr>
            </w:pPr>
            <w:r>
              <w:rPr>
                <w:rFonts w:hint="eastAsia" w:ascii="宋体" w:hAnsi="宋体" w:cs="Times New Roman"/>
                <w:spacing w:val="-20"/>
                <w:sz w:val="21"/>
                <w:szCs w:val="21"/>
              </w:rPr>
              <w:t>申请经费（单位：万元）</w:t>
            </w:r>
          </w:p>
          <w:p>
            <w:pPr>
              <w:rPr>
                <w:rFonts w:ascii="宋体" w:hAnsi="宋体"/>
              </w:rPr>
            </w:pPr>
          </w:p>
        </w:tc>
        <w:tc>
          <w:tcPr>
            <w:tcW w:w="2079" w:type="dxa"/>
            <w:gridSpan w:val="5"/>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2524" w:type="dxa"/>
            <w:gridSpan w:val="7"/>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r>
              <w:rPr>
                <w:rFonts w:hint="eastAsia" w:ascii="宋体" w:hAnsi="宋体" w:cs="Times New Roman"/>
                <w:spacing w:val="-20"/>
                <w:sz w:val="21"/>
                <w:szCs w:val="21"/>
              </w:rPr>
              <w:t>预计完成时间</w:t>
            </w:r>
          </w:p>
        </w:tc>
        <w:tc>
          <w:tcPr>
            <w:tcW w:w="2427"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pacing w:val="-20"/>
                <w:sz w:val="21"/>
                <w:szCs w:val="21"/>
              </w:rPr>
            </w:pPr>
            <w:r>
              <w:rPr>
                <w:rFonts w:hint="eastAsia" w:ascii="宋体" w:hAnsi="宋体" w:cs="Times New Roman"/>
                <w:spacing w:val="-20"/>
                <w:sz w:val="21"/>
                <w:szCs w:val="21"/>
              </w:rPr>
              <w:t xml:space="preserve">          年      月       日</w:t>
            </w:r>
          </w:p>
        </w:tc>
      </w:tr>
    </w:tbl>
    <w:p>
      <w:pPr>
        <w:spacing w:line="500" w:lineRule="exact"/>
        <w:ind w:firstLine="640" w:firstLineChars="200"/>
        <w:jc w:val="left"/>
        <w:rPr>
          <w:rFonts w:eastAsia="黑体"/>
          <w:sz w:val="32"/>
          <w:szCs w:val="32"/>
        </w:rPr>
      </w:pPr>
      <w:r>
        <w:rPr>
          <w:rFonts w:hint="eastAsia" w:ascii="黑体" w:hAnsi="黑体" w:eastAsia="黑体"/>
          <w:sz w:val="32"/>
          <w:szCs w:val="32"/>
        </w:rPr>
        <w:t>二、立论依据</w:t>
      </w:r>
    </w:p>
    <w:p>
      <w:pPr>
        <w:spacing w:line="500" w:lineRule="exact"/>
        <w:ind w:firstLine="420" w:firstLineChars="200"/>
        <w:jc w:val="left"/>
      </w:pPr>
      <w:r>
        <w:t xml:space="preserve">  </w:t>
      </w:r>
      <w:r>
        <w:rPr>
          <w:rFonts w:hint="eastAsia" w:ascii="宋体" w:hAnsi="宋体"/>
        </w:rPr>
        <w:t>（包括课题的研究意义、国内外研究现状分析）</w:t>
      </w:r>
      <w:r>
        <w:t xml:space="preserve"> </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78" w:type="dxa"/>
            <w:tcBorders>
              <w:top w:val="single" w:color="auto" w:sz="4" w:space="0"/>
              <w:left w:val="single" w:color="auto" w:sz="4" w:space="0"/>
              <w:bottom w:val="single" w:color="auto" w:sz="4" w:space="0"/>
              <w:right w:val="single" w:color="auto" w:sz="4" w:space="0"/>
            </w:tcBorders>
          </w:tcPr>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tc>
      </w:tr>
    </w:tbl>
    <w:p>
      <w:pPr>
        <w:spacing w:line="500" w:lineRule="exact"/>
        <w:ind w:firstLine="480" w:firstLineChars="200"/>
        <w:jc w:val="left"/>
        <w:rPr>
          <w:rFonts w:ascii="宋体" w:hAnsi="宋体"/>
          <w:sz w:val="18"/>
          <w:szCs w:val="18"/>
        </w:rPr>
      </w:pPr>
      <w:r>
        <w:rPr>
          <w:sz w:val="24"/>
          <w:szCs w:val="24"/>
        </w:rPr>
        <w:t xml:space="preserve"> </w:t>
      </w:r>
      <w:r>
        <w:rPr>
          <w:sz w:val="18"/>
          <w:szCs w:val="18"/>
        </w:rPr>
        <w:t xml:space="preserve"> </w:t>
      </w:r>
    </w:p>
    <w:p>
      <w:pPr>
        <w:spacing w:line="500" w:lineRule="exact"/>
        <w:ind w:firstLine="640" w:firstLineChars="200"/>
        <w:jc w:val="left"/>
        <w:rPr>
          <w:rFonts w:eastAsia="黑体" w:cs="黑体"/>
          <w:sz w:val="32"/>
          <w:szCs w:val="32"/>
        </w:rPr>
      </w:pPr>
      <w:r>
        <w:rPr>
          <w:rFonts w:hint="eastAsia" w:ascii="黑体" w:hAnsi="黑体" w:eastAsia="黑体"/>
          <w:sz w:val="32"/>
          <w:szCs w:val="32"/>
        </w:rPr>
        <w:t>三、研究方案</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8" w:type="dxa"/>
            <w:tcBorders>
              <w:top w:val="single" w:color="auto" w:sz="4" w:space="0"/>
              <w:left w:val="single" w:color="auto" w:sz="4" w:space="0"/>
              <w:bottom w:val="single" w:color="auto" w:sz="4" w:space="0"/>
              <w:right w:val="single" w:color="auto" w:sz="4" w:space="0"/>
            </w:tcBorders>
          </w:tcPr>
          <w:p>
            <w:pPr>
              <w:spacing w:before="120" w:line="500" w:lineRule="exact"/>
              <w:ind w:firstLine="420" w:firstLineChars="200"/>
              <w:jc w:val="left"/>
            </w:pPr>
            <w:r>
              <w:t>1</w:t>
            </w:r>
            <w:r>
              <w:rPr>
                <w:rFonts w:hint="eastAsia" w:ascii="宋体" w:hAnsi="宋体"/>
              </w:rPr>
              <w:t>．研究目标、研究内容和拟解决的关键问题</w:t>
            </w:r>
          </w:p>
          <w:p>
            <w:pPr>
              <w:spacing w:before="120" w:line="500" w:lineRule="exact"/>
              <w:ind w:firstLine="420" w:firstLineChars="200"/>
              <w:jc w:val="left"/>
            </w:pPr>
            <w:r>
              <w:t>2</w:t>
            </w:r>
            <w:r>
              <w:rPr>
                <w:rFonts w:hint="eastAsia" w:ascii="宋体" w:hAnsi="宋体"/>
              </w:rPr>
              <w:t>．拟采取的研究方法及可行性分析</w:t>
            </w:r>
          </w:p>
          <w:p>
            <w:pPr>
              <w:spacing w:before="120" w:line="500" w:lineRule="exact"/>
              <w:ind w:firstLine="420" w:firstLineChars="200"/>
              <w:jc w:val="left"/>
            </w:pPr>
            <w:r>
              <w:t>3</w:t>
            </w:r>
            <w:r>
              <w:rPr>
                <w:rFonts w:hint="eastAsia" w:ascii="宋体" w:hAnsi="宋体"/>
              </w:rPr>
              <w:t>．本课题的创新之处</w:t>
            </w:r>
          </w:p>
          <w:p>
            <w:pPr>
              <w:spacing w:before="120" w:line="500" w:lineRule="exact"/>
              <w:ind w:firstLine="420" w:firstLineChars="200"/>
              <w:jc w:val="left"/>
              <w:rPr>
                <w:rFonts w:cs="宋体"/>
              </w:rPr>
            </w:pPr>
            <w:r>
              <w:t>4</w:t>
            </w:r>
            <w:r>
              <w:rPr>
                <w:rFonts w:hint="eastAsia" w:ascii="宋体" w:hAnsi="宋体"/>
              </w:rPr>
              <w:t>．预期研究进展</w:t>
            </w:r>
          </w:p>
          <w:p>
            <w:pPr>
              <w:spacing w:before="120" w:line="500" w:lineRule="exact"/>
              <w:ind w:firstLine="420" w:firstLineChars="200"/>
              <w:jc w:val="left"/>
              <w:rPr>
                <w:rFonts w:cs="宋体"/>
              </w:rPr>
            </w:pPr>
            <w:r>
              <w:t>5</w:t>
            </w:r>
            <w:r>
              <w:rPr>
                <w:rFonts w:hint="eastAsia" w:ascii="宋体" w:hAnsi="宋体"/>
              </w:rPr>
              <w:t>．预期成果</w:t>
            </w: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jc w:val="left"/>
              <w:rPr>
                <w:rFonts w:ascii="黑体" w:hAnsi="黑体" w:eastAsia="黑体"/>
                <w:b/>
                <w:bCs/>
                <w:sz w:val="18"/>
                <w:szCs w:val="18"/>
              </w:rPr>
            </w:pPr>
          </w:p>
        </w:tc>
      </w:tr>
    </w:tbl>
    <w:p>
      <w:pPr>
        <w:spacing w:line="500" w:lineRule="exact"/>
        <w:ind w:firstLine="640" w:firstLineChars="200"/>
        <w:jc w:val="left"/>
        <w:rPr>
          <w:rFonts w:ascii="黑体" w:hAnsi="微软雅黑" w:eastAsia="黑体" w:cs="宋体"/>
          <w:sz w:val="32"/>
          <w:szCs w:val="32"/>
        </w:rPr>
      </w:pPr>
      <w:r>
        <w:rPr>
          <w:rFonts w:hint="eastAsia" w:ascii="黑体" w:hAnsi="微软雅黑" w:eastAsia="黑体" w:cs="宋体"/>
          <w:sz w:val="32"/>
          <w:szCs w:val="32"/>
        </w:rPr>
        <w:t xml:space="preserve"> </w:t>
      </w:r>
    </w:p>
    <w:p>
      <w:pPr>
        <w:spacing w:line="500" w:lineRule="exact"/>
        <w:ind w:firstLine="640" w:firstLineChars="200"/>
        <w:jc w:val="left"/>
        <w:rPr>
          <w:rFonts w:ascii="黑体" w:hAnsi="微软雅黑" w:eastAsia="黑体" w:cs="宋体"/>
          <w:sz w:val="32"/>
          <w:szCs w:val="32"/>
        </w:rPr>
      </w:pPr>
      <w:r>
        <w:rPr>
          <w:rFonts w:hint="eastAsia" w:ascii="黑体" w:hAnsi="黑体" w:eastAsia="黑体" w:cs="宋体"/>
          <w:sz w:val="32"/>
          <w:szCs w:val="32"/>
        </w:rPr>
        <w:t>四、研究基础</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8" w:type="dxa"/>
            <w:tcBorders>
              <w:top w:val="single" w:color="auto" w:sz="4" w:space="0"/>
              <w:left w:val="single" w:color="auto" w:sz="4" w:space="0"/>
              <w:bottom w:val="single" w:color="auto" w:sz="4" w:space="0"/>
              <w:right w:val="single" w:color="auto" w:sz="4" w:space="0"/>
            </w:tcBorders>
          </w:tcPr>
          <w:p>
            <w:pPr>
              <w:spacing w:before="120" w:line="500" w:lineRule="exact"/>
              <w:ind w:firstLine="420" w:firstLineChars="200"/>
              <w:jc w:val="left"/>
              <w:rPr>
                <w:rFonts w:cs="宋体"/>
              </w:rPr>
            </w:pPr>
            <w:r>
              <w:rPr>
                <w:rFonts w:hint="eastAsia" w:ascii="宋体" w:hAnsi="宋体"/>
              </w:rPr>
              <w:t>与本课题有关的研究工作积累和已取得的研究工作成绩及目前承担项目的情况（课题负责人和其它成员情况分开填写并且项目、成果及奖励等须注明承担或完成人姓名等相关信息）</w:t>
            </w:r>
          </w:p>
          <w:p>
            <w:pPr>
              <w:spacing w:line="500" w:lineRule="exact"/>
              <w:ind w:firstLine="480" w:firstLineChars="200"/>
              <w:jc w:val="left"/>
              <w:rPr>
                <w:rFonts w:ascii="宋体" w:hAnsi="宋体"/>
                <w:sz w:val="24"/>
                <w:szCs w:val="24"/>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0" w:firstLineChars="200"/>
              <w:jc w:val="left"/>
              <w:rPr>
                <w:rFonts w:ascii="宋体" w:hAnsi="宋体"/>
              </w:rPr>
            </w:pPr>
          </w:p>
          <w:p>
            <w:pPr>
              <w:spacing w:line="500" w:lineRule="exact"/>
              <w:ind w:firstLine="420" w:firstLineChars="200"/>
              <w:jc w:val="left"/>
              <w:rPr>
                <w:rFonts w:ascii="黑体" w:hAnsi="黑体" w:eastAsia="黑体"/>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jc w:val="left"/>
              <w:rPr>
                <w:rFonts w:ascii="楷体" w:hAnsi="楷体" w:eastAsia="楷体"/>
                <w:sz w:val="28"/>
                <w:szCs w:val="28"/>
              </w:rPr>
            </w:pPr>
          </w:p>
          <w:p>
            <w:pPr>
              <w:spacing w:line="500" w:lineRule="exact"/>
              <w:jc w:val="left"/>
              <w:rPr>
                <w:rFonts w:ascii="楷体" w:hAnsi="楷体" w:eastAsia="楷体"/>
                <w:sz w:val="28"/>
                <w:szCs w:val="28"/>
              </w:rPr>
            </w:pPr>
          </w:p>
        </w:tc>
      </w:tr>
    </w:tbl>
    <w:p>
      <w:pPr>
        <w:spacing w:line="500" w:lineRule="exact"/>
        <w:ind w:firstLine="482" w:firstLineChars="200"/>
        <w:jc w:val="left"/>
        <w:rPr>
          <w:sz w:val="32"/>
          <w:szCs w:val="32"/>
        </w:rPr>
      </w:pPr>
      <w:r>
        <w:rPr>
          <w:b/>
          <w:bCs/>
          <w:sz w:val="24"/>
          <w:szCs w:val="24"/>
        </w:rPr>
        <w:br w:type="page"/>
      </w:r>
      <w:r>
        <w:rPr>
          <w:rFonts w:hint="eastAsia" w:ascii="黑体" w:hAnsi="黑体" w:eastAsia="黑体"/>
          <w:sz w:val="32"/>
          <w:szCs w:val="32"/>
        </w:rPr>
        <w:t>五、经费预算</w:t>
      </w:r>
    </w:p>
    <w:tbl>
      <w:tblPr>
        <w:tblStyle w:val="3"/>
        <w:tblW w:w="10125"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75"/>
        <w:gridCol w:w="1860"/>
        <w:gridCol w:w="4994"/>
        <w:gridCol w:w="1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0" w:hRule="atLeast"/>
        </w:trPr>
        <w:tc>
          <w:tcPr>
            <w:tcW w:w="1675" w:type="dxa"/>
            <w:tcBorders>
              <w:top w:val="single" w:color="auto" w:sz="8" w:space="0"/>
              <w:left w:val="single" w:color="auto" w:sz="8" w:space="0"/>
              <w:bottom w:val="single" w:color="auto" w:sz="6" w:space="0"/>
              <w:right w:val="single" w:color="auto" w:sz="6" w:space="0"/>
            </w:tcBorders>
            <w:vAlign w:val="center"/>
          </w:tcPr>
          <w:p>
            <w:pPr>
              <w:ind w:firstLine="420" w:firstLineChars="200"/>
              <w:jc w:val="left"/>
              <w:rPr>
                <w:b w:val="0"/>
                <w:bCs w:val="0"/>
              </w:rPr>
            </w:pPr>
            <w:r>
              <w:rPr>
                <w:rFonts w:hint="eastAsia" w:ascii="宋体" w:hAnsi="宋体"/>
                <w:b w:val="0"/>
                <w:bCs w:val="0"/>
              </w:rPr>
              <w:t>支出科目</w:t>
            </w:r>
          </w:p>
        </w:tc>
        <w:tc>
          <w:tcPr>
            <w:tcW w:w="1860" w:type="dxa"/>
            <w:tcBorders>
              <w:top w:val="single" w:color="auto" w:sz="8" w:space="0"/>
              <w:left w:val="nil"/>
              <w:bottom w:val="single" w:color="auto" w:sz="6" w:space="0"/>
              <w:right w:val="single" w:color="auto" w:sz="6" w:space="0"/>
            </w:tcBorders>
            <w:vAlign w:val="center"/>
          </w:tcPr>
          <w:p>
            <w:pPr>
              <w:ind w:firstLine="420" w:firstLineChars="200"/>
              <w:jc w:val="left"/>
              <w:rPr>
                <w:b w:val="0"/>
                <w:bCs w:val="0"/>
              </w:rPr>
            </w:pPr>
            <w:r>
              <w:rPr>
                <w:rFonts w:hint="eastAsia" w:ascii="宋体" w:hAnsi="宋体"/>
                <w:b w:val="0"/>
                <w:bCs w:val="0"/>
              </w:rPr>
              <w:t>金额（万元）</w:t>
            </w:r>
          </w:p>
        </w:tc>
        <w:tc>
          <w:tcPr>
            <w:tcW w:w="4994" w:type="dxa"/>
            <w:tcBorders>
              <w:top w:val="single" w:color="auto" w:sz="8" w:space="0"/>
              <w:left w:val="nil"/>
              <w:bottom w:val="single" w:color="auto" w:sz="6" w:space="0"/>
              <w:right w:val="single" w:color="auto" w:sz="8" w:space="0"/>
            </w:tcBorders>
            <w:vAlign w:val="center"/>
          </w:tcPr>
          <w:p>
            <w:pPr>
              <w:ind w:firstLine="420" w:firstLineChars="200"/>
              <w:jc w:val="left"/>
              <w:rPr>
                <w:b w:val="0"/>
                <w:bCs w:val="0"/>
              </w:rPr>
            </w:pPr>
            <w:r>
              <w:rPr>
                <w:rFonts w:hint="eastAsia" w:ascii="宋体" w:hAnsi="宋体"/>
                <w:b w:val="0"/>
                <w:bCs w:val="0"/>
              </w:rPr>
              <w:t>计算根据及理由</w:t>
            </w:r>
          </w:p>
        </w:tc>
        <w:tc>
          <w:tcPr>
            <w:tcW w:w="1596" w:type="dxa"/>
            <w:vMerge w:val="restart"/>
            <w:tcBorders>
              <w:top w:val="nil"/>
              <w:left w:val="nil"/>
              <w:bottom w:val="nil"/>
              <w:right w:val="nil"/>
            </w:tcBorders>
            <w:vAlign w:val="center"/>
          </w:tcPr>
          <w:p>
            <w:pPr>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ind w:firstLine="420" w:firstLineChars="200"/>
              <w:jc w:val="left"/>
              <w:rPr>
                <w:rFonts w:ascii="宋体" w:hAnsi="宋体"/>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0"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widowControl/>
              <w:ind w:firstLine="420" w:firstLineChars="200"/>
              <w:jc w:val="left"/>
              <w:rPr>
                <w:rFonts w:ascii="宋体" w:hAnsi="宋体"/>
                <w:b w:val="0"/>
                <w:bCs w:val="0"/>
                <w:color w:val="333333"/>
                <w:kern w:val="0"/>
                <w:shd w:val="clear" w:color="auto" w:fill="FFFFFF"/>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ind w:firstLine="420" w:firstLineChars="200"/>
              <w:jc w:val="left"/>
              <w:rPr>
                <w:rFonts w:ascii="宋体" w:hAnsi="宋体"/>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widowControl/>
              <w:ind w:firstLine="420" w:firstLineChars="200"/>
              <w:jc w:val="left"/>
              <w:rPr>
                <w:rFonts w:ascii="宋体" w:hAnsi="宋体"/>
                <w:b w:val="0"/>
                <w:bCs w:val="0"/>
                <w:color w:val="333333"/>
                <w:kern w:val="0"/>
                <w:shd w:val="clear" w:color="auto" w:fill="FFFFFF"/>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trPr>
        <w:tc>
          <w:tcPr>
            <w:tcW w:w="1675" w:type="dxa"/>
            <w:tcBorders>
              <w:top w:val="single" w:color="auto" w:sz="6" w:space="0"/>
              <w:left w:val="single" w:color="auto" w:sz="8" w:space="0"/>
              <w:bottom w:val="single" w:color="auto" w:sz="6" w:space="0"/>
              <w:right w:val="single" w:color="auto" w:sz="6" w:space="0"/>
            </w:tcBorders>
          </w:tcPr>
          <w:p>
            <w:pPr>
              <w:ind w:firstLine="420" w:firstLineChars="200"/>
              <w:jc w:val="left"/>
              <w:rPr>
                <w:rFonts w:eastAsia="楷体_GB2312"/>
                <w:b w:val="0"/>
                <w:bCs w:val="0"/>
              </w:rPr>
            </w:pPr>
          </w:p>
        </w:tc>
        <w:tc>
          <w:tcPr>
            <w:tcW w:w="1860" w:type="dxa"/>
            <w:tcBorders>
              <w:top w:val="single" w:color="auto" w:sz="6" w:space="0"/>
              <w:left w:val="nil"/>
              <w:bottom w:val="single" w:color="auto" w:sz="6" w:space="0"/>
              <w:right w:val="single" w:color="auto" w:sz="6" w:space="0"/>
            </w:tcBorders>
          </w:tcPr>
          <w:p>
            <w:pPr>
              <w:ind w:firstLine="420" w:firstLineChars="200"/>
              <w:jc w:val="left"/>
              <w:rPr>
                <w:rFonts w:eastAsia="楷体_GB2312"/>
                <w:b w:val="0"/>
                <w:bCs w:val="0"/>
              </w:rPr>
            </w:pPr>
          </w:p>
        </w:tc>
        <w:tc>
          <w:tcPr>
            <w:tcW w:w="4994" w:type="dxa"/>
            <w:tcBorders>
              <w:top w:val="single" w:color="auto" w:sz="6" w:space="0"/>
              <w:left w:val="nil"/>
              <w:bottom w:val="single" w:color="auto" w:sz="6" w:space="0"/>
              <w:right w:val="single" w:color="auto" w:sz="8" w:space="0"/>
            </w:tcBorders>
          </w:tcPr>
          <w:p>
            <w:pPr>
              <w:ind w:firstLine="420" w:firstLineChars="200"/>
              <w:jc w:val="left"/>
              <w:rPr>
                <w:rFonts w:eastAsia="楷体_GB2312"/>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trPr>
        <w:tc>
          <w:tcPr>
            <w:tcW w:w="1675" w:type="dxa"/>
            <w:tcBorders>
              <w:top w:val="single" w:color="auto" w:sz="6" w:space="0"/>
              <w:left w:val="single" w:color="auto" w:sz="8" w:space="0"/>
              <w:bottom w:val="single" w:color="auto" w:sz="6" w:space="0"/>
              <w:right w:val="single" w:color="auto" w:sz="6" w:space="0"/>
            </w:tcBorders>
          </w:tcPr>
          <w:p>
            <w:pPr>
              <w:ind w:firstLine="420" w:firstLineChars="200"/>
              <w:jc w:val="left"/>
              <w:rPr>
                <w:rFonts w:eastAsia="楷体_GB2312"/>
                <w:b w:val="0"/>
                <w:bCs w:val="0"/>
              </w:rPr>
            </w:pPr>
          </w:p>
        </w:tc>
        <w:tc>
          <w:tcPr>
            <w:tcW w:w="1860" w:type="dxa"/>
            <w:tcBorders>
              <w:top w:val="single" w:color="auto" w:sz="6" w:space="0"/>
              <w:left w:val="nil"/>
              <w:bottom w:val="single" w:color="auto" w:sz="6" w:space="0"/>
              <w:right w:val="single" w:color="auto" w:sz="6" w:space="0"/>
            </w:tcBorders>
          </w:tcPr>
          <w:p>
            <w:pPr>
              <w:ind w:firstLine="420" w:firstLineChars="200"/>
              <w:jc w:val="left"/>
              <w:rPr>
                <w:rFonts w:eastAsia="楷体_GB2312"/>
                <w:b w:val="0"/>
                <w:bCs w:val="0"/>
              </w:rPr>
            </w:pPr>
          </w:p>
        </w:tc>
        <w:tc>
          <w:tcPr>
            <w:tcW w:w="4994" w:type="dxa"/>
            <w:tcBorders>
              <w:top w:val="single" w:color="auto" w:sz="6" w:space="0"/>
              <w:left w:val="nil"/>
              <w:bottom w:val="single" w:color="auto" w:sz="6" w:space="0"/>
              <w:right w:val="single" w:color="auto" w:sz="8" w:space="0"/>
            </w:tcBorders>
          </w:tcPr>
          <w:p>
            <w:pPr>
              <w:ind w:firstLine="420" w:firstLineChars="200"/>
              <w:jc w:val="left"/>
              <w:rPr>
                <w:rFonts w:eastAsia="楷体_GB2312"/>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4" w:hRule="atLeast"/>
        </w:trPr>
        <w:tc>
          <w:tcPr>
            <w:tcW w:w="1675" w:type="dxa"/>
            <w:tcBorders>
              <w:top w:val="single" w:color="auto" w:sz="6" w:space="0"/>
              <w:left w:val="single" w:color="auto" w:sz="8" w:space="0"/>
              <w:bottom w:val="single" w:color="auto" w:sz="6" w:space="0"/>
              <w:right w:val="single" w:color="auto" w:sz="6" w:space="0"/>
            </w:tcBorders>
          </w:tcPr>
          <w:p>
            <w:pPr>
              <w:ind w:firstLine="420" w:firstLineChars="200"/>
              <w:jc w:val="left"/>
              <w:rPr>
                <w:rFonts w:eastAsia="楷体_GB2312"/>
                <w:b w:val="0"/>
                <w:bCs w:val="0"/>
              </w:rPr>
            </w:pPr>
            <w:r>
              <w:rPr>
                <w:rFonts w:hint="eastAsia"/>
                <w:b w:val="0"/>
                <w:bCs w:val="0"/>
              </w:rPr>
              <w:t>合计</w:t>
            </w:r>
          </w:p>
        </w:tc>
        <w:tc>
          <w:tcPr>
            <w:tcW w:w="1860" w:type="dxa"/>
            <w:tcBorders>
              <w:top w:val="single" w:color="auto" w:sz="6" w:space="0"/>
              <w:left w:val="nil"/>
              <w:bottom w:val="single" w:color="auto" w:sz="6" w:space="0"/>
              <w:right w:val="single" w:color="auto" w:sz="6" w:space="0"/>
            </w:tcBorders>
          </w:tcPr>
          <w:p>
            <w:pPr>
              <w:ind w:firstLine="420" w:firstLineChars="200"/>
              <w:jc w:val="left"/>
              <w:rPr>
                <w:rFonts w:eastAsia="楷体_GB2312"/>
                <w:b w:val="0"/>
                <w:bCs w:val="0"/>
              </w:rPr>
            </w:pPr>
          </w:p>
        </w:tc>
        <w:tc>
          <w:tcPr>
            <w:tcW w:w="4994" w:type="dxa"/>
            <w:tcBorders>
              <w:top w:val="single" w:color="auto" w:sz="6" w:space="0"/>
              <w:left w:val="nil"/>
              <w:bottom w:val="single" w:color="auto" w:sz="6" w:space="0"/>
              <w:right w:val="single" w:color="auto" w:sz="8" w:space="0"/>
            </w:tcBorders>
          </w:tcPr>
          <w:p>
            <w:pPr>
              <w:ind w:firstLine="420" w:firstLineChars="200"/>
              <w:jc w:val="left"/>
              <w:rPr>
                <w:rFonts w:eastAsia="楷体_GB2312"/>
                <w:b w:val="0"/>
                <w:bCs w:val="0"/>
              </w:rPr>
            </w:pPr>
          </w:p>
        </w:tc>
        <w:tc>
          <w:tcPr>
            <w:tcW w:w="1596" w:type="dxa"/>
            <w:vMerge w:val="continue"/>
            <w:tcBorders>
              <w:top w:val="nil"/>
              <w:left w:val="nil"/>
              <w:bottom w:val="nil"/>
              <w:right w:val="nil"/>
            </w:tcBorders>
            <w:vAlign w:val="center"/>
          </w:tcPr>
          <w:p>
            <w:pPr>
              <w:widowControl/>
              <w:jc w:val="left"/>
              <w:rPr>
                <w:b/>
                <w:bCs/>
              </w:rPr>
            </w:pPr>
          </w:p>
        </w:tc>
      </w:tr>
    </w:tbl>
    <w:p>
      <w:pPr>
        <w:spacing w:before="120"/>
        <w:ind w:firstLine="360" w:firstLineChars="200"/>
        <w:jc w:val="left"/>
        <w:rPr>
          <w:rFonts w:ascii="宋体" w:hAnsi="宋体"/>
          <w:sz w:val="18"/>
          <w:szCs w:val="18"/>
        </w:rPr>
      </w:pPr>
      <w:r>
        <w:rPr>
          <w:rFonts w:hint="eastAsia" w:ascii="宋体" w:hAnsi="宋体"/>
          <w:sz w:val="18"/>
          <w:szCs w:val="18"/>
        </w:rPr>
        <w:t>注</w:t>
      </w:r>
      <w:r>
        <w:rPr>
          <w:sz w:val="18"/>
          <w:szCs w:val="18"/>
        </w:rPr>
        <w:t xml:space="preserve">: </w:t>
      </w:r>
      <w:r>
        <w:rPr>
          <w:rFonts w:hint="eastAsia" w:ascii="宋体" w:hAnsi="宋体"/>
          <w:sz w:val="18"/>
          <w:szCs w:val="18"/>
        </w:rPr>
        <w:t>预算支出科目按下列顺序填写</w:t>
      </w:r>
      <w:r>
        <w:rPr>
          <w:sz w:val="18"/>
          <w:szCs w:val="18"/>
        </w:rPr>
        <w:t>: 1.</w:t>
      </w:r>
      <w:r>
        <w:rPr>
          <w:rFonts w:hint="eastAsia" w:ascii="宋体" w:hAnsi="宋体"/>
          <w:sz w:val="18"/>
          <w:szCs w:val="18"/>
        </w:rPr>
        <w:t>科研业务费</w:t>
      </w:r>
      <w:r>
        <w:rPr>
          <w:sz w:val="18"/>
          <w:szCs w:val="18"/>
        </w:rPr>
        <w:t xml:space="preserve">  2.</w:t>
      </w:r>
      <w:r>
        <w:rPr>
          <w:rFonts w:hint="eastAsia" w:ascii="宋体" w:hAnsi="宋体"/>
          <w:sz w:val="18"/>
          <w:szCs w:val="18"/>
        </w:rPr>
        <w:t>实验材料费</w:t>
      </w:r>
      <w:r>
        <w:rPr>
          <w:sz w:val="18"/>
          <w:szCs w:val="18"/>
        </w:rPr>
        <w:t xml:space="preserve">  3.</w:t>
      </w:r>
      <w:r>
        <w:rPr>
          <w:rFonts w:hint="eastAsia" w:ascii="宋体" w:hAnsi="宋体"/>
          <w:sz w:val="18"/>
          <w:szCs w:val="18"/>
        </w:rPr>
        <w:t>仪器设备费</w:t>
      </w:r>
      <w:r>
        <w:rPr>
          <w:sz w:val="18"/>
          <w:szCs w:val="18"/>
        </w:rPr>
        <w:t xml:space="preserve">  4</w:t>
      </w:r>
      <w:r>
        <w:rPr>
          <w:rFonts w:hint="eastAsia" w:ascii="宋体" w:hAnsi="宋体"/>
          <w:sz w:val="18"/>
          <w:szCs w:val="18"/>
        </w:rPr>
        <w:t>.相关经费。</w:t>
      </w:r>
    </w:p>
    <w:p>
      <w:pPr>
        <w:spacing w:before="120"/>
        <w:ind w:firstLine="640" w:firstLineChars="200"/>
        <w:jc w:val="left"/>
        <w:rPr>
          <w:rFonts w:ascii="宋体" w:hAnsi="宋体"/>
          <w:sz w:val="18"/>
          <w:szCs w:val="18"/>
        </w:rPr>
      </w:pPr>
      <w:r>
        <w:rPr>
          <w:rFonts w:hint="eastAsia" w:ascii="黑体" w:hAnsi="黑体" w:eastAsia="黑体"/>
          <w:sz w:val="32"/>
          <w:szCs w:val="32"/>
        </w:rPr>
        <w:t>六、</w:t>
      </w:r>
      <w:r>
        <w:rPr>
          <w:rFonts w:hint="eastAsia" w:ascii="黑体" w:hAnsi="黑体" w:eastAsia="黑体" w:cs="黑体"/>
          <w:bCs/>
          <w:sz w:val="32"/>
          <w:szCs w:val="32"/>
        </w:rPr>
        <w:t>审</w:t>
      </w:r>
      <w:r>
        <w:rPr>
          <w:rFonts w:hint="eastAsia" w:ascii="黑体" w:hAnsi="黑体" w:eastAsia="黑体"/>
          <w:sz w:val="32"/>
          <w:szCs w:val="32"/>
        </w:rPr>
        <w:t>查意见</w:t>
      </w:r>
    </w:p>
    <w:tbl>
      <w:tblPr>
        <w:tblStyle w:val="3"/>
        <w:tblW w:w="10063" w:type="dxa"/>
        <w:tblInd w:w="3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7386"/>
        <w:gridCol w:w="16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0" w:hRule="atLeast"/>
        </w:trPr>
        <w:tc>
          <w:tcPr>
            <w:tcW w:w="991" w:type="dxa"/>
            <w:tcBorders>
              <w:top w:val="single" w:color="auto" w:sz="8" w:space="0"/>
              <w:left w:val="single" w:color="auto" w:sz="8"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系部、处室审查意见</w:t>
            </w:r>
          </w:p>
        </w:tc>
        <w:tc>
          <w:tcPr>
            <w:tcW w:w="7386" w:type="dxa"/>
            <w:tcBorders>
              <w:top w:val="single" w:color="auto" w:sz="8" w:space="0"/>
              <w:left w:val="nil"/>
              <w:bottom w:val="single" w:color="auto" w:sz="6" w:space="0"/>
              <w:right w:val="single" w:color="auto" w:sz="8" w:space="0"/>
            </w:tcBorders>
          </w:tcPr>
          <w:p>
            <w:pPr>
              <w:ind w:firstLine="480" w:firstLineChars="200"/>
              <w:jc w:val="left"/>
              <w:rPr>
                <w:rFonts w:hAnsi="宋体"/>
                <w:sz w:val="24"/>
                <w:szCs w:val="24"/>
              </w:rPr>
            </w:pP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                                </w:t>
            </w:r>
          </w:p>
          <w:p>
            <w:pPr>
              <w:autoSpaceDE w:val="0"/>
              <w:autoSpaceDN w:val="0"/>
              <w:adjustRightInd w:val="0"/>
              <w:ind w:firstLine="560" w:firstLineChars="20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p>
          <w:p>
            <w:pPr>
              <w:autoSpaceDE w:val="0"/>
              <w:autoSpaceDN w:val="0"/>
              <w:adjustRightInd w:val="0"/>
              <w:jc w:val="left"/>
              <w:rPr>
                <w:rFonts w:ascii="宋体" w:hAnsi="宋体"/>
                <w:sz w:val="28"/>
                <w:szCs w:val="28"/>
              </w:rPr>
            </w:pPr>
          </w:p>
          <w:p>
            <w:pPr>
              <w:autoSpaceDE w:val="0"/>
              <w:autoSpaceDN w:val="0"/>
              <w:adjustRightInd w:val="0"/>
              <w:ind w:firstLine="420" w:firstLineChars="200"/>
              <w:jc w:val="left"/>
              <w:rPr>
                <w:rFonts w:ascii="宋体" w:hAnsi="宋体"/>
              </w:rPr>
            </w:pPr>
            <w:r>
              <w:rPr>
                <w:rFonts w:hint="eastAsia" w:ascii="宋体" w:hAnsi="宋体"/>
              </w:rPr>
              <w:t xml:space="preserve">                                                （公章）</w:t>
            </w:r>
          </w:p>
          <w:p>
            <w:pPr>
              <w:autoSpaceDE w:val="0"/>
              <w:autoSpaceDN w:val="0"/>
              <w:adjustRightInd w:val="0"/>
              <w:ind w:firstLine="420" w:firstLineChars="200"/>
              <w:jc w:val="left"/>
              <w:rPr>
                <w:rFonts w:ascii="宋体" w:hAnsi="宋体"/>
              </w:rPr>
            </w:pPr>
            <w:r>
              <w:rPr>
                <w:rFonts w:hint="eastAsia" w:ascii="宋体" w:hAnsi="宋体"/>
              </w:rPr>
              <w:t xml:space="preserve">                                负责人：                     </w:t>
            </w:r>
          </w:p>
          <w:p>
            <w:pPr>
              <w:autoSpaceDE w:val="0"/>
              <w:autoSpaceDN w:val="0"/>
              <w:adjustRightInd w:val="0"/>
              <w:jc w:val="right"/>
              <w:rPr>
                <w:rFonts w:ascii="宋体" w:hAnsi="宋体"/>
                <w:sz w:val="28"/>
                <w:szCs w:val="28"/>
              </w:rPr>
            </w:pPr>
            <w:r>
              <w:rPr>
                <w:rFonts w:hint="eastAsia" w:ascii="宋体" w:hAnsi="宋体"/>
              </w:rPr>
              <w:t xml:space="preserve">  年   月    日</w:t>
            </w:r>
          </w:p>
        </w:tc>
        <w:tc>
          <w:tcPr>
            <w:tcW w:w="1686" w:type="dxa"/>
            <w:vMerge w:val="restart"/>
            <w:tcBorders>
              <w:top w:val="nil"/>
              <w:left w:val="nil"/>
              <w:bottom w:val="nil"/>
              <w:right w:val="nil"/>
            </w:tcBorders>
          </w:tcPr>
          <w:p>
            <w:pPr>
              <w:widowControl/>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8" w:hRule="atLeast"/>
        </w:trPr>
        <w:tc>
          <w:tcPr>
            <w:tcW w:w="991" w:type="dxa"/>
            <w:tcBorders>
              <w:top w:val="single" w:color="auto" w:sz="6" w:space="0"/>
              <w:left w:val="single" w:color="auto" w:sz="8" w:space="0"/>
              <w:bottom w:val="single" w:color="auto" w:sz="8"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学术委员会审定意见</w:t>
            </w:r>
          </w:p>
        </w:tc>
        <w:tc>
          <w:tcPr>
            <w:tcW w:w="7386" w:type="dxa"/>
            <w:tcBorders>
              <w:top w:val="single" w:color="auto" w:sz="6" w:space="0"/>
              <w:left w:val="nil"/>
              <w:bottom w:val="single" w:color="auto" w:sz="8" w:space="0"/>
              <w:right w:val="single" w:color="auto" w:sz="8" w:space="0"/>
            </w:tcBorders>
          </w:tcPr>
          <w:p>
            <w:pPr>
              <w:autoSpaceDE w:val="0"/>
              <w:autoSpaceDN w:val="0"/>
              <w:adjustRightInd w:val="0"/>
              <w:ind w:firstLine="560" w:firstLineChars="20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p>
          <w:p>
            <w:pPr>
              <w:autoSpaceDE w:val="0"/>
              <w:autoSpaceDN w:val="0"/>
              <w:adjustRightInd w:val="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                      </w:t>
            </w:r>
          </w:p>
          <w:p>
            <w:pPr>
              <w:autoSpaceDE w:val="0"/>
              <w:autoSpaceDN w:val="0"/>
              <w:adjustRightInd w:val="0"/>
              <w:ind w:firstLine="560" w:firstLineChars="200"/>
              <w:jc w:val="left"/>
              <w:rPr>
                <w:rFonts w:ascii="宋体" w:hAnsi="宋体"/>
              </w:rPr>
            </w:pPr>
            <w:r>
              <w:rPr>
                <w:rFonts w:hint="eastAsia" w:ascii="宋体" w:hAnsi="宋体"/>
                <w:sz w:val="28"/>
                <w:szCs w:val="28"/>
              </w:rPr>
              <w:t xml:space="preserve">               </w:t>
            </w:r>
            <w:r>
              <w:rPr>
                <w:rFonts w:hint="eastAsia" w:ascii="宋体" w:hAnsi="宋体"/>
              </w:rPr>
              <w:t xml:space="preserve">                          </w:t>
            </w:r>
          </w:p>
          <w:p>
            <w:pPr>
              <w:autoSpaceDE w:val="0"/>
              <w:autoSpaceDN w:val="0"/>
              <w:adjustRightInd w:val="0"/>
              <w:ind w:firstLine="5250" w:firstLineChars="2500"/>
              <w:jc w:val="left"/>
              <w:rPr>
                <w:rFonts w:ascii="宋体" w:hAnsi="宋体"/>
              </w:rPr>
            </w:pPr>
            <w:r>
              <w:rPr>
                <w:rFonts w:hint="eastAsia" w:ascii="宋体" w:hAnsi="宋体"/>
              </w:rPr>
              <w:t xml:space="preserve"> （公章）</w:t>
            </w:r>
          </w:p>
          <w:p>
            <w:pPr>
              <w:autoSpaceDE w:val="0"/>
              <w:autoSpaceDN w:val="0"/>
              <w:adjustRightInd w:val="0"/>
              <w:ind w:firstLine="420" w:firstLineChars="200"/>
              <w:jc w:val="left"/>
              <w:rPr>
                <w:rFonts w:ascii="宋体" w:hAnsi="宋体"/>
              </w:rPr>
            </w:pPr>
            <w:r>
              <w:rPr>
                <w:rFonts w:hint="eastAsia" w:ascii="宋体" w:hAnsi="宋体"/>
              </w:rPr>
              <w:t xml:space="preserve">                                         </w:t>
            </w:r>
          </w:p>
          <w:p>
            <w:pPr>
              <w:autoSpaceDE w:val="0"/>
              <w:autoSpaceDN w:val="0"/>
              <w:adjustRightInd w:val="0"/>
              <w:jc w:val="right"/>
              <w:rPr>
                <w:rFonts w:ascii="宋体" w:hAnsi="宋体"/>
              </w:rPr>
            </w:pPr>
            <w:r>
              <w:rPr>
                <w:rFonts w:hint="eastAsia" w:ascii="宋体" w:hAnsi="宋体"/>
              </w:rPr>
              <w:t xml:space="preserve"> 年   月    日</w:t>
            </w:r>
          </w:p>
        </w:tc>
        <w:tc>
          <w:tcPr>
            <w:tcW w:w="1686" w:type="dxa"/>
            <w:vMerge w:val="continue"/>
            <w:tcBorders>
              <w:top w:val="nil"/>
              <w:left w:val="nil"/>
              <w:bottom w:val="nil"/>
              <w:right w:val="nil"/>
            </w:tcBorders>
            <w:vAlign w:val="center"/>
          </w:tcPr>
          <w:p>
            <w:pPr>
              <w:widowControl/>
              <w:jc w:val="left"/>
              <w:rPr>
                <w:rFonts w:ascii="宋体" w:hAnsi="宋体"/>
                <w:sz w:val="28"/>
                <w:szCs w:val="28"/>
              </w:rPr>
            </w:pPr>
          </w:p>
        </w:tc>
      </w:tr>
    </w:tbl>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文鼎大标宋简">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187D"/>
    <w:rsid w:val="0005187D"/>
    <w:rsid w:val="00AE0370"/>
    <w:rsid w:val="01F574FA"/>
    <w:rsid w:val="08FB1D6C"/>
    <w:rsid w:val="0D9659CE"/>
    <w:rsid w:val="11C016B2"/>
    <w:rsid w:val="1CF06255"/>
    <w:rsid w:val="209D4EE2"/>
    <w:rsid w:val="347369C1"/>
    <w:rsid w:val="42B8173A"/>
    <w:rsid w:val="43B37679"/>
    <w:rsid w:val="4594226D"/>
    <w:rsid w:val="6B9E621C"/>
    <w:rsid w:val="7728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unhideWhenUsed/>
    <w:qFormat/>
    <w:uiPriority w:val="99"/>
    <w:rPr>
      <w:rFonts w:ascii="楷体_GB2312" w:hAnsi="楷体_GB2312" w:cs="宋体"/>
      <w:sz w:val="32"/>
      <w:szCs w:val="32"/>
    </w:rPr>
  </w:style>
  <w:style w:type="character" w:customStyle="1" w:styleId="5">
    <w:name w:val="日期 Char"/>
    <w:basedOn w:val="4"/>
    <w:link w:val="2"/>
    <w:qFormat/>
    <w:uiPriority w:val="99"/>
    <w:rPr>
      <w:rFonts w:ascii="楷体_GB2312" w:hAnsi="楷体_GB2312" w:eastAsia="宋体"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怀化职业技术学院</Company>
  <Pages>8</Pages>
  <Words>287</Words>
  <Characters>1637</Characters>
  <Lines>13</Lines>
  <Paragraphs>3</Paragraphs>
  <TotalTime>6</TotalTime>
  <ScaleCrop>false</ScaleCrop>
  <LinksUpToDate>false</LinksUpToDate>
  <CharactersWithSpaces>1921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2020-05-28T02:19:00Z</dcterms:created>
  <dc:creator>Administrator</dc:creator>
  <cp:lastModifiedBy>Administrator</cp:lastModifiedBy>
  <cp:lastPrinted>2020-06-18T02:48:00Z</cp:lastPrinted>
  <dcterms:modified xsi:type="dcterms:W3CDTF">2021-07-06T08:38:34Z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1E4CB327A57343F6A45E1365D0CD74F1</vt:lpwstr>
  </property>
</Properties>
</file>